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0230B1">
        <w:rPr>
          <w:rFonts w:ascii="Arial" w:hAnsi="Arial" w:cs="Arial"/>
          <w:sz w:val="24"/>
          <w:szCs w:val="24"/>
        </w:rPr>
        <w:t>10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0230B1">
        <w:rPr>
          <w:rFonts w:ascii="Arial" w:hAnsi="Arial" w:cs="Arial"/>
          <w:sz w:val="24"/>
          <w:szCs w:val="24"/>
        </w:rPr>
        <w:t xml:space="preserve">May </w:t>
      </w:r>
      <w:r w:rsidR="00DE7FA7">
        <w:rPr>
          <w:rFonts w:ascii="Arial" w:hAnsi="Arial" w:cs="Arial"/>
          <w:sz w:val="24"/>
          <w:szCs w:val="24"/>
        </w:rPr>
        <w:t>5</w:t>
      </w:r>
      <w:r w:rsidR="000230B1">
        <w:rPr>
          <w:rFonts w:ascii="Arial" w:hAnsi="Arial" w:cs="Arial"/>
          <w:sz w:val="24"/>
          <w:szCs w:val="24"/>
        </w:rPr>
        <w:t>,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 w:rsidR="00EE144A" w:rsidRPr="00C5496E">
        <w:rPr>
          <w:rFonts w:ascii="Arial" w:hAnsi="Arial" w:cs="Arial"/>
          <w:sz w:val="24"/>
          <w:szCs w:val="24"/>
        </w:rPr>
        <w:t xml:space="preserve"> points) </w:t>
      </w:r>
      <w:r w:rsidR="000230B1">
        <w:rPr>
          <w:rFonts w:ascii="Arial" w:hAnsi="Arial" w:cs="Arial"/>
          <w:sz w:val="24"/>
          <w:szCs w:val="24"/>
        </w:rPr>
        <w:t>Name and distinguish between the two components of a solution.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</w:t>
      </w:r>
      <w:r w:rsidR="000230B1">
        <w:rPr>
          <w:rFonts w:ascii="Arial" w:hAnsi="Arial" w:cs="Arial"/>
          <w:sz w:val="24"/>
          <w:szCs w:val="24"/>
        </w:rPr>
        <w:t xml:space="preserve">What is meant when we say that two components of a solution are </w:t>
      </w:r>
      <w:r w:rsidR="00DE7FA7">
        <w:rPr>
          <w:rFonts w:ascii="Arial" w:hAnsi="Arial" w:cs="Arial"/>
          <w:sz w:val="24"/>
          <w:szCs w:val="24"/>
        </w:rPr>
        <w:t>im</w:t>
      </w:r>
      <w:r w:rsidR="000230B1">
        <w:rPr>
          <w:rFonts w:ascii="Arial" w:hAnsi="Arial" w:cs="Arial"/>
          <w:sz w:val="24"/>
          <w:szCs w:val="24"/>
        </w:rPr>
        <w:t>miscible?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What is the effect of </w:t>
      </w:r>
      <w:r w:rsidR="00DE7FA7">
        <w:rPr>
          <w:rFonts w:ascii="Arial" w:hAnsi="Arial" w:cs="Arial"/>
          <w:sz w:val="24"/>
          <w:szCs w:val="24"/>
        </w:rPr>
        <w:t>temperature</w:t>
      </w:r>
      <w:r>
        <w:rPr>
          <w:rFonts w:ascii="Arial" w:hAnsi="Arial" w:cs="Arial"/>
          <w:sz w:val="24"/>
          <w:szCs w:val="24"/>
        </w:rPr>
        <w:t xml:space="preserve"> on the solubility of a gas?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percent sodium borate in a solution containing </w:t>
      </w:r>
      <w:r w:rsidR="00DE7FA7">
        <w:rPr>
          <w:rFonts w:ascii="Arial" w:hAnsi="Arial" w:cs="Arial"/>
          <w:sz w:val="24"/>
          <w:szCs w:val="24"/>
        </w:rPr>
        <w:t>48.4</w:t>
      </w:r>
      <w:r>
        <w:rPr>
          <w:rFonts w:ascii="Arial" w:hAnsi="Arial" w:cs="Arial"/>
          <w:sz w:val="24"/>
          <w:szCs w:val="24"/>
        </w:rPr>
        <w:t xml:space="preserve"> grams of sodium borate dissolved in 500.0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0230B1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</w:t>
      </w:r>
      <w:r w:rsidR="00DE7FA7">
        <w:rPr>
          <w:rFonts w:ascii="Arial" w:hAnsi="Arial" w:cs="Arial"/>
          <w:sz w:val="24"/>
          <w:szCs w:val="24"/>
        </w:rPr>
        <w:t>32.6</w:t>
      </w:r>
      <w:r>
        <w:rPr>
          <w:rFonts w:ascii="Arial" w:hAnsi="Arial" w:cs="Arial"/>
          <w:sz w:val="24"/>
          <w:szCs w:val="24"/>
        </w:rPr>
        <w:t xml:space="preserve">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0230B1" w:rsidRPr="00FF6A54" w:rsidRDefault="000230B1" w:rsidP="000230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10B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May </w:t>
      </w:r>
      <w:r w:rsidR="00DE7FA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2009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Name and distinguish between the two components of a solution.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points)What is meant when we say that two components of a solution are </w:t>
      </w:r>
      <w:r w:rsidR="00DE7FA7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miscible?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What is the effect of </w:t>
      </w:r>
      <w:r w:rsidR="00DE7FA7">
        <w:rPr>
          <w:rFonts w:ascii="Arial" w:hAnsi="Arial" w:cs="Arial"/>
          <w:sz w:val="24"/>
          <w:szCs w:val="24"/>
        </w:rPr>
        <w:t>temperat</w:t>
      </w:r>
      <w:r>
        <w:rPr>
          <w:rFonts w:ascii="Arial" w:hAnsi="Arial" w:cs="Arial"/>
          <w:sz w:val="24"/>
          <w:szCs w:val="24"/>
        </w:rPr>
        <w:t>ure on the solubility of a gas?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percent sodium borate in a solution containing </w:t>
      </w:r>
      <w:r w:rsidR="00DE7FA7">
        <w:rPr>
          <w:rFonts w:ascii="Arial" w:hAnsi="Arial" w:cs="Arial"/>
          <w:sz w:val="24"/>
          <w:szCs w:val="24"/>
        </w:rPr>
        <w:t>86.4</w:t>
      </w:r>
      <w:r>
        <w:rPr>
          <w:rFonts w:ascii="Arial" w:hAnsi="Arial" w:cs="Arial"/>
          <w:sz w:val="24"/>
          <w:szCs w:val="24"/>
        </w:rPr>
        <w:t xml:space="preserve"> grams of sodium borate dissolved in 700.0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</w:t>
      </w:r>
      <w:r w:rsidR="00DE7FA7">
        <w:rPr>
          <w:rFonts w:ascii="Arial" w:hAnsi="Arial" w:cs="Arial"/>
          <w:sz w:val="24"/>
          <w:szCs w:val="24"/>
        </w:rPr>
        <w:t>24.7</w:t>
      </w:r>
      <w:r>
        <w:rPr>
          <w:rFonts w:ascii="Arial" w:hAnsi="Arial" w:cs="Arial"/>
          <w:sz w:val="24"/>
          <w:szCs w:val="24"/>
        </w:rPr>
        <w:t xml:space="preserve">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sectPr w:rsidR="00C5496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45E79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5"/>
  </w:num>
  <w:num w:numId="11">
    <w:abstractNumId w:val="19"/>
  </w:num>
  <w:num w:numId="12">
    <w:abstractNumId w:val="14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16"/>
  </w:num>
  <w:num w:numId="18">
    <w:abstractNumId w:val="7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230B1"/>
    <w:rsid w:val="00047289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2BB6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4AEA"/>
    <w:rsid w:val="005B6533"/>
    <w:rsid w:val="005C385D"/>
    <w:rsid w:val="00682CEC"/>
    <w:rsid w:val="006965C9"/>
    <w:rsid w:val="006C321E"/>
    <w:rsid w:val="006D3A05"/>
    <w:rsid w:val="006D3FEB"/>
    <w:rsid w:val="006E6481"/>
    <w:rsid w:val="00734A9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D15E64"/>
    <w:rsid w:val="00D72464"/>
    <w:rsid w:val="00DE4EA6"/>
    <w:rsid w:val="00DE7170"/>
    <w:rsid w:val="00DE7FA7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2009-05-05T18:59:00Z</cp:lastPrinted>
  <dcterms:created xsi:type="dcterms:W3CDTF">2009-05-05T19:00:00Z</dcterms:created>
  <dcterms:modified xsi:type="dcterms:W3CDTF">2009-05-05T19:00:00Z</dcterms:modified>
</cp:coreProperties>
</file>